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1B" w:rsidRDefault="00DF201B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page" w:tblpX="1053" w:tblpY="1688"/>
        <w:tblW w:w="10097" w:type="dxa"/>
        <w:tblLayout w:type="fixed"/>
        <w:tblLook w:val="04A0" w:firstRow="1" w:lastRow="0" w:firstColumn="1" w:lastColumn="0" w:noHBand="0" w:noVBand="1"/>
      </w:tblPr>
      <w:tblGrid>
        <w:gridCol w:w="1169"/>
        <w:gridCol w:w="589"/>
        <w:gridCol w:w="1087"/>
        <w:gridCol w:w="1276"/>
        <w:gridCol w:w="164"/>
        <w:gridCol w:w="1112"/>
        <w:gridCol w:w="735"/>
        <w:gridCol w:w="682"/>
        <w:gridCol w:w="1116"/>
        <w:gridCol w:w="439"/>
        <w:gridCol w:w="704"/>
        <w:gridCol w:w="1024"/>
      </w:tblGrid>
      <w:tr w:rsidR="00DF201B">
        <w:trPr>
          <w:trHeight w:val="571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上海城投水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（集团）有限公司简历</w:t>
            </w:r>
          </w:p>
          <w:p w:rsidR="00DF201B" w:rsidRDefault="00DF20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DF201B">
        <w:trPr>
          <w:trHeight w:val="395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 w:rsidR="00DF201B">
        <w:trPr>
          <w:trHeight w:hRule="exact" w:val="510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(kg)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hRule="exact" w:val="52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紧急联系人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Email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201B">
        <w:trPr>
          <w:trHeight w:val="395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二、学习经历（从高中开始填写）</w:t>
            </w:r>
          </w:p>
        </w:tc>
      </w:tr>
      <w:tr w:rsidR="00DF201B">
        <w:trPr>
          <w:trHeight w:val="1010"/>
        </w:trPr>
        <w:tc>
          <w:tcPr>
            <w:tcW w:w="1009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9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ApplicantEducation_list"/>
              <w:tblDescription w:val="13_0"/>
            </w:tblPr>
            <w:tblGrid>
              <w:gridCol w:w="1415"/>
              <w:gridCol w:w="1415"/>
              <w:gridCol w:w="1415"/>
              <w:gridCol w:w="1416"/>
              <w:gridCol w:w="1416"/>
              <w:gridCol w:w="1416"/>
              <w:gridCol w:w="1416"/>
            </w:tblGrid>
            <w:tr w:rsidR="00DF201B">
              <w:trPr>
                <w:trHeight w:hRule="exact" w:val="510"/>
              </w:trPr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入学时间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学校名称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所学专业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证明人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证明人联系方式</w:t>
                  </w: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F201B" w:rsidRDefault="00DF201B"/>
        </w:tc>
      </w:tr>
      <w:tr w:rsidR="00DF201B">
        <w:trPr>
          <w:trHeight w:val="395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三、实习经历（按时间倒序进行填写）</w:t>
            </w:r>
          </w:p>
        </w:tc>
      </w:tr>
      <w:tr w:rsidR="00DF201B">
        <w:trPr>
          <w:trHeight w:val="1010"/>
        </w:trPr>
        <w:tc>
          <w:tcPr>
            <w:tcW w:w="1009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ApplicantWorkExperience_list"/>
              <w:tblDescription w:val="15_0"/>
            </w:tblPr>
            <w:tblGrid>
              <w:gridCol w:w="1096"/>
              <w:gridCol w:w="1096"/>
              <w:gridCol w:w="1097"/>
              <w:gridCol w:w="1097"/>
              <w:gridCol w:w="1097"/>
              <w:gridCol w:w="1097"/>
              <w:gridCol w:w="1097"/>
              <w:gridCol w:w="1097"/>
              <w:gridCol w:w="1097"/>
            </w:tblGrid>
            <w:tr w:rsidR="00DF201B">
              <w:trPr>
                <w:trHeight w:hRule="exact" w:val="510"/>
              </w:trPr>
              <w:tc>
                <w:tcPr>
                  <w:tcW w:w="1096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096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类型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开始年月日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结束年月日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工作岗位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角色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所获薪酬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证明人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联系方式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离职原因</w:t>
                  </w: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096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096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096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F201B" w:rsidRDefault="00DF201B"/>
        </w:tc>
      </w:tr>
      <w:tr w:rsidR="00DF201B">
        <w:trPr>
          <w:trHeight w:val="311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过往实习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在校期间突出表现说明</w:t>
            </w:r>
          </w:p>
        </w:tc>
      </w:tr>
      <w:tr w:rsidR="00DF201B">
        <w:trPr>
          <w:trHeight w:val="1792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9141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DF201B">
        <w:trPr>
          <w:trHeight w:val="395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四、家庭情况</w:t>
            </w:r>
          </w:p>
        </w:tc>
      </w:tr>
      <w:tr w:rsidR="00DF201B">
        <w:trPr>
          <w:trHeight w:val="1010"/>
        </w:trPr>
        <w:tc>
          <w:tcPr>
            <w:tcW w:w="1009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Family_list"/>
              <w:tblDescription w:val="21_0"/>
            </w:tblPr>
            <w:tblGrid>
              <w:gridCol w:w="1410"/>
              <w:gridCol w:w="1410"/>
              <w:gridCol w:w="1410"/>
              <w:gridCol w:w="1410"/>
              <w:gridCol w:w="1410"/>
              <w:gridCol w:w="1410"/>
              <w:gridCol w:w="1411"/>
            </w:tblGrid>
            <w:tr w:rsidR="00DF201B">
              <w:trPr>
                <w:trHeight w:hRule="exact" w:val="510"/>
              </w:trPr>
              <w:tc>
                <w:tcPr>
                  <w:tcW w:w="1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关系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工作城市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是否在城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投系统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内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1411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用一个词形容他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她</w:t>
                  </w: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201B">
              <w:trPr>
                <w:trHeight w:hRule="exact" w:val="510"/>
              </w:trPr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F201B" w:rsidRDefault="00DF201B"/>
        </w:tc>
      </w:tr>
      <w:tr w:rsidR="00DF201B">
        <w:trPr>
          <w:trHeight w:val="395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五、技能特长</w:t>
            </w:r>
          </w:p>
        </w:tc>
      </w:tr>
      <w:tr w:rsidR="00DF201B">
        <w:trPr>
          <w:trHeight w:val="1833"/>
        </w:trPr>
        <w:tc>
          <w:tcPr>
            <w:tcW w:w="1009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ApplicantAdditionalInfo_list"/>
              <w:tblDescription w:val="23_0"/>
            </w:tblPr>
            <w:tblGrid>
              <w:gridCol w:w="1233"/>
              <w:gridCol w:w="1234"/>
              <w:gridCol w:w="1234"/>
              <w:gridCol w:w="1234"/>
              <w:gridCol w:w="2573"/>
              <w:gridCol w:w="2410"/>
            </w:tblGrid>
            <w:tr w:rsidR="00DF201B">
              <w:trPr>
                <w:trHeight w:hRule="exact" w:val="649"/>
              </w:trPr>
              <w:tc>
                <w:tcPr>
                  <w:tcW w:w="1233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外语语种</w:t>
                  </w:r>
                </w:p>
              </w:tc>
              <w:tc>
                <w:tcPr>
                  <w:tcW w:w="1234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英语等级</w:t>
                  </w:r>
                </w:p>
              </w:tc>
              <w:tc>
                <w:tcPr>
                  <w:tcW w:w="1234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外语等级考试成绩</w:t>
                  </w:r>
                </w:p>
              </w:tc>
              <w:tc>
                <w:tcPr>
                  <w:tcW w:w="1234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小语种等级成绩</w:t>
                  </w:r>
                </w:p>
              </w:tc>
              <w:tc>
                <w:tcPr>
                  <w:tcW w:w="2573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其他技能、证书、资质</w:t>
                  </w:r>
                </w:p>
              </w:tc>
              <w:tc>
                <w:tcPr>
                  <w:tcW w:w="2410" w:type="dxa"/>
                  <w:shd w:val="clear" w:color="auto" w:fill="BFBFBF"/>
                  <w:vAlign w:val="center"/>
                </w:tcPr>
                <w:p w:rsidR="00DF201B" w:rsidRDefault="009141B9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个人特长和爱好</w:t>
                  </w:r>
                </w:p>
              </w:tc>
            </w:tr>
            <w:tr w:rsidR="00DF201B">
              <w:trPr>
                <w:trHeight w:hRule="exact" w:val="1115"/>
              </w:trPr>
              <w:tc>
                <w:tcPr>
                  <w:tcW w:w="1233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73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F201B" w:rsidRDefault="00DF201B">
                  <w:pPr>
                    <w:framePr w:hSpace="180" w:wrap="around" w:vAnchor="page" w:hAnchor="page" w:x="1053" w:y="1688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F201B" w:rsidRDefault="00DF201B"/>
        </w:tc>
      </w:tr>
      <w:tr w:rsidR="00DF201B">
        <w:trPr>
          <w:trHeight w:val="395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六、开放问答</w:t>
            </w:r>
          </w:p>
        </w:tc>
      </w:tr>
      <w:tr w:rsidR="00DF201B">
        <w:trPr>
          <w:trHeight w:val="311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9141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请结合对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岗位职责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阐述您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个人的优劣势（优势、劣势各列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条），字数控制在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字以内。</w:t>
            </w:r>
          </w:p>
        </w:tc>
      </w:tr>
      <w:tr w:rsidR="00DF201B">
        <w:trPr>
          <w:trHeight w:val="2509"/>
        </w:trPr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DF201B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F201B">
        <w:trPr>
          <w:trHeight w:val="64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01B" w:rsidRDefault="009141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申明：本人承诺本简历中所述情况完全属实，如有捏造愿承担相应后果。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1B" w:rsidRDefault="009141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F201B" w:rsidRDefault="00DF201B"/>
    <w:sectPr w:rsidR="00DF201B">
      <w:pgSz w:w="11906" w:h="16838"/>
      <w:pgMar w:top="2552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zAxZWExM2I1MDk5NDc4MDU2YTFmODgyNzY5YzIifQ=="/>
  </w:docVars>
  <w:rsids>
    <w:rsidRoot w:val="00603919"/>
    <w:rsid w:val="00170AA8"/>
    <w:rsid w:val="001A18FA"/>
    <w:rsid w:val="004420F1"/>
    <w:rsid w:val="00603919"/>
    <w:rsid w:val="009141B9"/>
    <w:rsid w:val="00DF201B"/>
    <w:rsid w:val="094E0F5C"/>
    <w:rsid w:val="16186C75"/>
    <w:rsid w:val="444C3D3F"/>
    <w:rsid w:val="49F11610"/>
    <w:rsid w:val="545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A8D2D-E61E-40B2-9E53-3F53D9D0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2022-05-20T14:22:00Z</dcterms:created>
  <dcterms:modified xsi:type="dcterms:W3CDTF">2022-05-28T04:17:00Z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1E45E78B-8D01-4459-96BF-4F659B3D8A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27EB3-689E-4B40-95B2-A221075341B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俞佳志</cp:lastModifiedBy>
  <cp:revision>2</cp:revision>
  <cp:lastPrinted>2023-06-15T06:52:00Z</cp:lastPrinted>
  <dcterms:created xsi:type="dcterms:W3CDTF">2023-06-16T08:40:00Z</dcterms:created>
  <dcterms:modified xsi:type="dcterms:W3CDTF">2023-06-16T08:40:00Z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-884357558</vt:i4>
  </property>
  <property fmtid="{D5CDD505-2E9C-101B-9397-08002B2CF9AE}" pid="3" name="KSOProductBuildVer">
    <vt:lpwstr>2052-11.1.0.14309</vt:lpwstr>
  </property>
  <property fmtid="{D5CDD505-2E9C-101B-9397-08002B2CF9AE}" pid="4" name="ICV">
    <vt:lpwstr>3A32BD29FAA64766AA3966C7196E8163_12</vt:lpwstr>
  </property>
</Properties>
</file>